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Style w:val="TableGrid"/>
        <w:tblW w:w="1009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1"/>
        <w:gridCol w:w="9052"/>
        <w:gridCol w:w="279"/>
      </w:tblGrid>
      <w:tr w:rsidR="002F09DE" w14:paraId="1BA716F4" w14:textId="77777777" w:rsidTr="00296BCF">
        <w:trPr>
          <w:trHeight w:val="810"/>
          <w:jc w:val="center"/>
        </w:trPr>
        <w:tc>
          <w:tcPr>
            <w:tcW w:w="10089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8388730" w14:textId="5369DD5B" w:rsidR="002F09DE" w:rsidRDefault="00DA1CDF">
            <w:bookmarkStart w:id="0" w:name="_Hlk779133"/>
            <w:r>
              <w:rPr>
                <w:noProof/>
              </w:rPr>
              <w:drawing>
                <wp:inline distT="0" distB="0" distL="0" distR="0" wp14:anchorId="48788F3C" wp14:editId="1F5DDBC7">
                  <wp:extent cx="6400800" cy="1123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bergTraurig_EviteFram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732" w14:paraId="3DC161BA" w14:textId="77777777" w:rsidTr="00296BCF">
        <w:trPr>
          <w:trHeight w:val="810"/>
          <w:jc w:val="center"/>
        </w:trPr>
        <w:tc>
          <w:tcPr>
            <w:tcW w:w="761" w:type="dxa"/>
            <w:shd w:val="clear" w:color="auto" w:fill="2D2D2D"/>
            <w:tcMar>
              <w:left w:w="0" w:type="dxa"/>
              <w:right w:w="0" w:type="dxa"/>
            </w:tcMar>
          </w:tcPr>
          <w:p w14:paraId="7428524C" w14:textId="79C2F7F0" w:rsidR="00DA1CDF" w:rsidRDefault="00ED3AD5">
            <w:r>
              <w:rPr>
                <w:noProof/>
                <w:color w:val="000000"/>
                <w:sz w:val="24"/>
              </w:rPr>
              <w:drawing>
                <wp:anchor distT="0" distB="0" distL="114300" distR="114300" simplePos="0" relativeHeight="251658240" behindDoc="0" locked="0" layoutInCell="1" allowOverlap="1" wp14:anchorId="1136A173" wp14:editId="542BB24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497840</wp:posOffset>
                  </wp:positionV>
                  <wp:extent cx="6400800" cy="2285853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736" r="4113" b="26736"/>
                          <a:stretch/>
                        </pic:blipFill>
                        <pic:spPr bwMode="auto">
                          <a:xfrm>
                            <a:off x="0" y="0"/>
                            <a:ext cx="6422352" cy="229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49" w:type="dxa"/>
            <w:shd w:val="clear" w:color="auto" w:fill="2D2D2D"/>
            <w:tcMar>
              <w:left w:w="0" w:type="dxa"/>
              <w:right w:w="0" w:type="dxa"/>
            </w:tcMar>
          </w:tcPr>
          <w:p w14:paraId="49EA2EA3" w14:textId="38DEDF0E" w:rsidR="00DA1CDF" w:rsidRPr="00DA1CDF" w:rsidRDefault="00DA1CDF" w:rsidP="004D3DF9">
            <w:pPr>
              <w:pStyle w:val="GTTitleGold"/>
            </w:pPr>
            <w:r w:rsidRPr="00DA1CDF">
              <w:t xml:space="preserve">You are </w:t>
            </w:r>
            <w:r w:rsidRPr="00DA1CDF">
              <w:rPr>
                <w:color w:val="BE9B39"/>
              </w:rPr>
              <w:t>invited</w:t>
            </w:r>
          </w:p>
        </w:tc>
        <w:tc>
          <w:tcPr>
            <w:tcW w:w="279" w:type="dxa"/>
            <w:shd w:val="clear" w:color="auto" w:fill="2D2D2D"/>
          </w:tcPr>
          <w:p w14:paraId="380BF4F6" w14:textId="77777777" w:rsidR="00DA1CDF" w:rsidRDefault="00DA1CDF"/>
        </w:tc>
      </w:tr>
      <w:tr w:rsidR="002F09DE" w14:paraId="227446FA" w14:textId="77777777" w:rsidTr="00296BCF">
        <w:trPr>
          <w:trHeight w:val="2857"/>
          <w:jc w:val="center"/>
        </w:trPr>
        <w:tc>
          <w:tcPr>
            <w:tcW w:w="10089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CEE6AD" w14:textId="652FE722" w:rsidR="002F09DE" w:rsidRDefault="00386DA2">
            <w:r>
              <w:rPr>
                <w:noProof/>
              </w:rPr>
              <w:t xml:space="preserve"> </w:t>
            </w:r>
          </w:p>
        </w:tc>
      </w:tr>
      <w:tr w:rsidR="00082732" w14:paraId="3BDAEDA5" w14:textId="77777777" w:rsidTr="00296BCF">
        <w:trPr>
          <w:trHeight w:val="720"/>
          <w:jc w:val="center"/>
        </w:trPr>
        <w:tc>
          <w:tcPr>
            <w:tcW w:w="76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1D3AD46" w14:textId="77777777" w:rsidR="002F09DE" w:rsidRDefault="002F09DE"/>
        </w:tc>
        <w:tc>
          <w:tcPr>
            <w:tcW w:w="904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E35CC11" w14:textId="1C3E41DE" w:rsidR="00082732" w:rsidRDefault="00082732" w:rsidP="001C382C">
            <w:pPr>
              <w:pStyle w:val="GTBodyCopy"/>
              <w:jc w:val="center"/>
              <w:rPr>
                <w:color w:val="000000"/>
                <w:sz w:val="24"/>
              </w:rPr>
            </w:pPr>
          </w:p>
          <w:p w14:paraId="54968AF9" w14:textId="77777777" w:rsidR="00872CF9" w:rsidRDefault="00872CF9" w:rsidP="001C382C">
            <w:pPr>
              <w:pStyle w:val="GTBodyCopy"/>
              <w:jc w:val="center"/>
              <w:rPr>
                <w:color w:val="000000"/>
                <w:sz w:val="24"/>
              </w:rPr>
            </w:pPr>
          </w:p>
          <w:p w14:paraId="7046CAFF" w14:textId="77A25243" w:rsidR="001C382C" w:rsidRPr="00C41225" w:rsidRDefault="001C382C" w:rsidP="001C382C">
            <w:pPr>
              <w:pStyle w:val="GTBodyCopy"/>
              <w:jc w:val="center"/>
            </w:pPr>
            <w:r w:rsidRPr="00C41225">
              <w:rPr>
                <w:color w:val="000000"/>
                <w:sz w:val="24"/>
              </w:rPr>
              <w:t xml:space="preserve">Please join </w:t>
            </w:r>
            <w:r w:rsidR="00562DEC">
              <w:rPr>
                <w:color w:val="000000"/>
                <w:sz w:val="24"/>
              </w:rPr>
              <w:t>Greenberg Traurig</w:t>
            </w:r>
            <w:r w:rsidRPr="00C41225">
              <w:rPr>
                <w:color w:val="000000"/>
                <w:sz w:val="24"/>
              </w:rPr>
              <w:t xml:space="preserve"> for </w:t>
            </w:r>
            <w:r w:rsidR="00872CF9">
              <w:rPr>
                <w:color w:val="000000"/>
                <w:sz w:val="24"/>
              </w:rPr>
              <w:t>dinner</w:t>
            </w:r>
          </w:p>
          <w:p w14:paraId="2E02BC7B" w14:textId="2A585075" w:rsidR="00E4045C" w:rsidRDefault="00E864B7" w:rsidP="00E864B7">
            <w:pPr>
              <w:pStyle w:val="GTHeading-Gold"/>
              <w:spacing w:before="200" w:after="0"/>
              <w:jc w:val="center"/>
            </w:pPr>
            <w:r w:rsidRPr="00C41225">
              <w:t xml:space="preserve">Thursday, </w:t>
            </w:r>
            <w:r w:rsidR="00872CF9">
              <w:t>March 7</w:t>
            </w:r>
            <w:r w:rsidRPr="00C41225">
              <w:t>, 202</w:t>
            </w:r>
            <w:r w:rsidR="00E4045C" w:rsidRPr="00C41225">
              <w:t>4</w:t>
            </w:r>
          </w:p>
          <w:p w14:paraId="19136276" w14:textId="53A4C340" w:rsidR="00872CF9" w:rsidRPr="00C41225" w:rsidRDefault="00872CF9" w:rsidP="00872CF9">
            <w:pPr>
              <w:pStyle w:val="GTHeading-Gold"/>
              <w:spacing w:after="0"/>
              <w:jc w:val="center"/>
            </w:pPr>
            <w:r>
              <w:t>7:00 – 10:00 pm</w:t>
            </w:r>
          </w:p>
          <w:p w14:paraId="64055F6D" w14:textId="77777777" w:rsidR="00872CF9" w:rsidRDefault="00872CF9" w:rsidP="00E864B7">
            <w:pPr>
              <w:pStyle w:val="GTHeading-Gold"/>
              <w:spacing w:before="200" w:after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Ūlëlē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108AEEB" w14:textId="2C8D4785" w:rsidR="00E864B7" w:rsidRPr="00C41225" w:rsidRDefault="00872CF9" w:rsidP="00872CF9">
            <w:pPr>
              <w:pStyle w:val="GTHeading-Gold"/>
              <w:spacing w:after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Fireside Rooftop Patio</w:t>
            </w:r>
          </w:p>
          <w:p w14:paraId="1D84D8AC" w14:textId="3FE4BA3B" w:rsidR="00E864B7" w:rsidRPr="00C41225" w:rsidRDefault="00E4045C" w:rsidP="00E864B7">
            <w:pPr>
              <w:pStyle w:val="GTHeading-Gold"/>
              <w:spacing w:after="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C41225">
              <w:rPr>
                <w:b w:val="0"/>
                <w:bCs/>
                <w:color w:val="000000"/>
                <w:sz w:val="24"/>
                <w:szCs w:val="24"/>
              </w:rPr>
              <w:t>1</w:t>
            </w:r>
            <w:r w:rsidR="00872CF9">
              <w:rPr>
                <w:b w:val="0"/>
                <w:bCs/>
                <w:color w:val="000000"/>
                <w:sz w:val="24"/>
                <w:szCs w:val="24"/>
              </w:rPr>
              <w:t>810 North Highland Avenue</w:t>
            </w:r>
          </w:p>
          <w:p w14:paraId="0C7903F2" w14:textId="7877227A" w:rsidR="00E864B7" w:rsidRPr="00C41225" w:rsidRDefault="00E864B7" w:rsidP="00E864B7">
            <w:pPr>
              <w:pStyle w:val="GTHeading-Gold"/>
              <w:spacing w:after="0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C41225">
              <w:rPr>
                <w:b w:val="0"/>
                <w:bCs/>
                <w:color w:val="000000"/>
                <w:sz w:val="24"/>
                <w:szCs w:val="24"/>
              </w:rPr>
              <w:t>Tampa, Florida 336</w:t>
            </w:r>
            <w:r w:rsidR="00E4045C" w:rsidRPr="00C41225">
              <w:rPr>
                <w:b w:val="0"/>
                <w:bCs/>
                <w:color w:val="000000"/>
                <w:sz w:val="24"/>
                <w:szCs w:val="24"/>
              </w:rPr>
              <w:t>0</w:t>
            </w:r>
            <w:r w:rsidR="00872CF9">
              <w:rPr>
                <w:b w:val="0"/>
                <w:bCs/>
                <w:color w:val="000000"/>
                <w:sz w:val="24"/>
                <w:szCs w:val="24"/>
              </w:rPr>
              <w:t>3</w:t>
            </w:r>
          </w:p>
          <w:p w14:paraId="3C63B63D" w14:textId="77777777" w:rsidR="00C41225" w:rsidRPr="00C41225" w:rsidRDefault="00C41225" w:rsidP="00C41225">
            <w:pPr>
              <w:ind w:left="360"/>
              <w:rPr>
                <w:rFonts w:ascii="Georgia" w:hAnsi="Georgia" w:cs="Times New Roman"/>
                <w:color w:val="000000"/>
                <w:sz w:val="24"/>
                <w:szCs w:val="24"/>
              </w:rPr>
            </w:pPr>
          </w:p>
          <w:p w14:paraId="7C5BDE65" w14:textId="6B6FC5AB" w:rsidR="00E66473" w:rsidRPr="00E66473" w:rsidRDefault="004A162C" w:rsidP="00E66473">
            <w:pPr>
              <w:pStyle w:val="GTHeading-Gold"/>
              <w:spacing w:before="200" w:after="0"/>
              <w:jc w:val="both"/>
              <w:rPr>
                <w:b w:val="0"/>
                <w:bCs/>
                <w:color w:val="000000"/>
                <w:sz w:val="24"/>
                <w:szCs w:val="24"/>
              </w:rPr>
            </w:pPr>
            <w:r w:rsidRPr="00E66473">
              <w:rPr>
                <w:b w:val="0"/>
                <w:bCs/>
                <w:color w:val="000000"/>
                <w:sz w:val="24"/>
                <w:szCs w:val="24"/>
              </w:rPr>
              <w:t xml:space="preserve">Join us </w:t>
            </w:r>
            <w:r w:rsidR="00562DEC" w:rsidRPr="00E66473">
              <w:rPr>
                <w:b w:val="0"/>
                <w:bCs/>
                <w:color w:val="000000"/>
                <w:sz w:val="24"/>
                <w:szCs w:val="24"/>
              </w:rPr>
              <w:t xml:space="preserve">in this </w:t>
            </w:r>
            <w:r w:rsidR="00922EFE" w:rsidRPr="00E66473">
              <w:rPr>
                <w:b w:val="0"/>
                <w:bCs/>
                <w:color w:val="000000"/>
                <w:sz w:val="24"/>
                <w:szCs w:val="24"/>
              </w:rPr>
              <w:t xml:space="preserve">private </w:t>
            </w:r>
            <w:r w:rsidR="00562DEC" w:rsidRPr="00E66473">
              <w:rPr>
                <w:b w:val="0"/>
                <w:bCs/>
                <w:color w:val="000000"/>
                <w:sz w:val="24"/>
                <w:szCs w:val="24"/>
              </w:rPr>
              <w:t>outdoor rooftop patio for a r</w:t>
            </w:r>
            <w:r w:rsidRPr="00E66473">
              <w:rPr>
                <w:b w:val="0"/>
                <w:bCs/>
                <w:color w:val="000000"/>
                <w:sz w:val="24"/>
                <w:szCs w:val="24"/>
              </w:rPr>
              <w:t>elax</w:t>
            </w:r>
            <w:r w:rsidR="00562DEC" w:rsidRPr="00E66473">
              <w:rPr>
                <w:b w:val="0"/>
                <w:bCs/>
                <w:color w:val="000000"/>
                <w:sz w:val="24"/>
                <w:szCs w:val="24"/>
              </w:rPr>
              <w:t>ing dinner and culinary delights f</w:t>
            </w:r>
            <w:r w:rsidR="00562DEC" w:rsidRPr="00E66473">
              <w:rPr>
                <w:b w:val="0"/>
                <w:bCs/>
                <w:color w:val="000000"/>
                <w:sz w:val="24"/>
                <w:szCs w:val="24"/>
              </w:rPr>
              <w:t xml:space="preserve">ocused on </w:t>
            </w:r>
            <w:r w:rsidR="00922EFE" w:rsidRPr="00E66473">
              <w:rPr>
                <w:b w:val="0"/>
                <w:bCs/>
                <w:color w:val="000000"/>
                <w:sz w:val="24"/>
                <w:szCs w:val="24"/>
              </w:rPr>
              <w:t>hyper-</w:t>
            </w:r>
            <w:r w:rsidR="00562DEC" w:rsidRPr="00E66473">
              <w:rPr>
                <w:b w:val="0"/>
                <w:bCs/>
                <w:color w:val="000000"/>
                <w:sz w:val="24"/>
                <w:szCs w:val="24"/>
              </w:rPr>
              <w:t>local ingredients</w:t>
            </w:r>
            <w:r w:rsidR="00562DEC" w:rsidRPr="00E66473">
              <w:rPr>
                <w:b w:val="0"/>
                <w:bCs/>
                <w:color w:val="000000"/>
                <w:sz w:val="24"/>
                <w:szCs w:val="24"/>
              </w:rPr>
              <w:t xml:space="preserve"> and</w:t>
            </w:r>
            <w:r w:rsidR="00562DEC" w:rsidRPr="00E66473">
              <w:rPr>
                <w:b w:val="0"/>
                <w:bCs/>
                <w:color w:val="000000"/>
                <w:sz w:val="24"/>
                <w:szCs w:val="24"/>
              </w:rPr>
              <w:t xml:space="preserve"> vibrant flavors</w:t>
            </w:r>
            <w:r w:rsidR="00922EFE" w:rsidRPr="00E66473">
              <w:rPr>
                <w:b w:val="0"/>
                <w:bCs/>
                <w:color w:val="000000"/>
                <w:sz w:val="24"/>
                <w:szCs w:val="24"/>
              </w:rPr>
              <w:t xml:space="preserve"> which you may pair with craft beer selections from the onsite </w:t>
            </w:r>
            <w:proofErr w:type="spellStart"/>
            <w:r w:rsidR="00E66473" w:rsidRPr="00E66473">
              <w:rPr>
                <w:b w:val="0"/>
                <w:bCs/>
                <w:color w:val="000000"/>
                <w:sz w:val="24"/>
                <w:szCs w:val="24"/>
              </w:rPr>
              <w:t>Ūlëlē</w:t>
            </w:r>
            <w:proofErr w:type="spellEnd"/>
            <w:r w:rsidR="00E66473" w:rsidRPr="00E66473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="00922EFE" w:rsidRPr="00E66473">
              <w:rPr>
                <w:b w:val="0"/>
                <w:bCs/>
                <w:color w:val="000000"/>
                <w:sz w:val="24"/>
                <w:szCs w:val="24"/>
              </w:rPr>
              <w:t>Spring Brewery</w:t>
            </w:r>
            <w:r w:rsidRPr="00E66473">
              <w:rPr>
                <w:b w:val="0"/>
                <w:bCs/>
                <w:color w:val="000000"/>
                <w:sz w:val="24"/>
                <w:szCs w:val="24"/>
              </w:rPr>
              <w:t>.</w:t>
            </w:r>
          </w:p>
          <w:p w14:paraId="6E6CC365" w14:textId="42BFCE13" w:rsidR="00E864B7" w:rsidRPr="00C41225" w:rsidRDefault="00E66473" w:rsidP="00C41225">
            <w:pPr>
              <w:spacing w:before="200"/>
              <w:jc w:val="both"/>
              <w:rPr>
                <w:rFonts w:ascii="Georgia" w:hAnsi="Georgia"/>
                <w:color w:val="000000"/>
              </w:rPr>
            </w:pPr>
            <w:hyperlink r:id="rId9" w:history="1">
              <w:r w:rsidR="00E864B7" w:rsidRPr="00C41225">
                <w:rPr>
                  <w:rStyle w:val="Hyperlink"/>
                  <w:rFonts w:ascii="Georgia" w:hAnsi="Georgia" w:cs="Times New Roman"/>
                  <w:b/>
                  <w:bCs/>
                  <w:sz w:val="32"/>
                  <w:szCs w:val="32"/>
                </w:rPr>
                <w:t>RSVP</w:t>
              </w:r>
            </w:hyperlink>
            <w:r w:rsidR="00E864B7" w:rsidRPr="00C41225">
              <w:rPr>
                <w:rFonts w:ascii="Georgia" w:hAnsi="Georg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864B7" w:rsidRPr="00C41225">
              <w:rPr>
                <w:rFonts w:ascii="Georgia" w:hAnsi="Georgia"/>
                <w:color w:val="000000"/>
              </w:rPr>
              <w:t xml:space="preserve">by </w:t>
            </w:r>
            <w:r w:rsidR="00872CF9">
              <w:rPr>
                <w:rFonts w:ascii="Georgia" w:hAnsi="Georgia"/>
                <w:color w:val="000000"/>
              </w:rPr>
              <w:t>3/5</w:t>
            </w:r>
            <w:r w:rsidR="00C41225">
              <w:rPr>
                <w:rFonts w:ascii="Georgia" w:hAnsi="Georgia"/>
                <w:color w:val="000000"/>
              </w:rPr>
              <w:t>/24</w:t>
            </w:r>
            <w:r w:rsidR="00872CF9">
              <w:rPr>
                <w:rFonts w:ascii="Georgia" w:hAnsi="Georgia"/>
                <w:color w:val="000000"/>
              </w:rPr>
              <w:t>.</w:t>
            </w:r>
          </w:p>
          <w:p w14:paraId="5D4A65A0" w14:textId="77777777" w:rsidR="00BF5365" w:rsidRPr="00C41225" w:rsidRDefault="00BF5365" w:rsidP="00E864B7">
            <w:pPr>
              <w:jc w:val="center"/>
              <w:rPr>
                <w:rFonts w:ascii="Georgia" w:hAnsi="Georgia"/>
                <w:i/>
                <w:iCs/>
                <w:color w:val="000000"/>
                <w:sz w:val="16"/>
                <w:szCs w:val="16"/>
              </w:rPr>
            </w:pPr>
          </w:p>
          <w:p w14:paraId="253AB4E0" w14:textId="7A730A1F" w:rsidR="000E47C0" w:rsidRPr="00C41225" w:rsidRDefault="000E47C0" w:rsidP="00872CF9">
            <w:pPr>
              <w:rPr>
                <w:rFonts w:ascii="Georgia" w:eastAsia="Calibri" w:hAnsi="Georgia" w:cs="Times New Roman"/>
                <w:b/>
                <w:bCs/>
                <w:color w:val="6FC1E7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14:paraId="5839C8D8" w14:textId="77777777" w:rsidR="002F09DE" w:rsidRDefault="002F09DE"/>
        </w:tc>
      </w:tr>
      <w:tr w:rsidR="00082732" w14:paraId="437AF806" w14:textId="77777777" w:rsidTr="00296BCF">
        <w:trPr>
          <w:trHeight w:val="162"/>
          <w:jc w:val="center"/>
        </w:trPr>
        <w:tc>
          <w:tcPr>
            <w:tcW w:w="761" w:type="dxa"/>
            <w:shd w:val="clear" w:color="auto" w:fill="FFFFFF" w:themeFill="background1"/>
            <w:tcMar>
              <w:top w:w="216" w:type="dxa"/>
              <w:left w:w="0" w:type="dxa"/>
              <w:right w:w="0" w:type="dxa"/>
            </w:tcMar>
          </w:tcPr>
          <w:p w14:paraId="58DBB15A" w14:textId="77777777" w:rsidR="002F09DE" w:rsidRDefault="002F09DE"/>
        </w:tc>
        <w:tc>
          <w:tcPr>
            <w:tcW w:w="9049" w:type="dxa"/>
            <w:shd w:val="clear" w:color="auto" w:fill="FFFFFF" w:themeFill="background1"/>
            <w:tcMar>
              <w:top w:w="216" w:type="dxa"/>
              <w:left w:w="0" w:type="dxa"/>
              <w:right w:w="0" w:type="dxa"/>
            </w:tcMar>
          </w:tcPr>
          <w:p w14:paraId="7F2F9E70" w14:textId="0B632D4B" w:rsidR="002F09DE" w:rsidRPr="00795AD2" w:rsidRDefault="007508E7" w:rsidP="007508E7">
            <w:pPr>
              <w:pStyle w:val="GTFooterGold"/>
            </w:pPr>
            <w:r w:rsidRPr="007508E7">
              <w:t xml:space="preserve">Greenberg Traurig, </w:t>
            </w:r>
            <w:r w:rsidR="00DC26C5">
              <w:t>PA</w:t>
            </w:r>
            <w:r w:rsidRPr="007508E7">
              <w:t xml:space="preserve"> | Attorneys at Law | </w:t>
            </w:r>
            <w:hyperlink r:id="rId10" w:history="1">
              <w:r w:rsidR="00687F2C" w:rsidRPr="00BA5156">
                <w:rPr>
                  <w:rStyle w:val="Hyperlink"/>
                </w:rPr>
                <w:t>www.gtlaw.com</w:t>
              </w:r>
            </w:hyperlink>
          </w:p>
        </w:tc>
        <w:tc>
          <w:tcPr>
            <w:tcW w:w="279" w:type="dxa"/>
            <w:shd w:val="clear" w:color="auto" w:fill="FFFFFF" w:themeFill="background1"/>
            <w:tcMar>
              <w:top w:w="216" w:type="dxa"/>
            </w:tcMar>
          </w:tcPr>
          <w:p w14:paraId="60DE193C" w14:textId="77777777" w:rsidR="002F09DE" w:rsidRDefault="002F09DE"/>
        </w:tc>
      </w:tr>
      <w:bookmarkEnd w:id="0"/>
    </w:tbl>
    <w:p w14:paraId="5F89E73A" w14:textId="77777777" w:rsidR="002F09DE" w:rsidRDefault="002F09DE"/>
    <w:sectPr w:rsidR="002F09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4B99" w14:textId="77777777" w:rsidR="00BA5C7A" w:rsidRDefault="00BA5C7A" w:rsidP="00CA6EA5">
      <w:r>
        <w:separator/>
      </w:r>
    </w:p>
  </w:endnote>
  <w:endnote w:type="continuationSeparator" w:id="0">
    <w:p w14:paraId="56AE62A3" w14:textId="77777777" w:rsidR="00BA5C7A" w:rsidRDefault="00BA5C7A" w:rsidP="00CA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89D7" w14:textId="77777777" w:rsidR="00CA6EA5" w:rsidRDefault="00CA6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7DA8" w14:textId="77777777" w:rsidR="00CA6EA5" w:rsidRDefault="00CA6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A708" w14:textId="77777777" w:rsidR="00CA6EA5" w:rsidRDefault="00CA6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0219" w14:textId="77777777" w:rsidR="00BA5C7A" w:rsidRDefault="00BA5C7A" w:rsidP="00CA6EA5">
      <w:r>
        <w:separator/>
      </w:r>
    </w:p>
  </w:footnote>
  <w:footnote w:type="continuationSeparator" w:id="0">
    <w:p w14:paraId="6DA1D0E3" w14:textId="77777777" w:rsidR="00BA5C7A" w:rsidRDefault="00BA5C7A" w:rsidP="00CA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AB6B" w14:textId="77777777" w:rsidR="00CA6EA5" w:rsidRDefault="00CA6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58ED" w14:textId="77777777" w:rsidR="00CA6EA5" w:rsidRDefault="00CA6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22E1" w14:textId="77777777" w:rsidR="00CA6EA5" w:rsidRDefault="00CA6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6CC8"/>
    <w:multiLevelType w:val="hybridMultilevel"/>
    <w:tmpl w:val="2BE6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8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DE"/>
    <w:rsid w:val="00015200"/>
    <w:rsid w:val="00082732"/>
    <w:rsid w:val="00093E04"/>
    <w:rsid w:val="000B41C6"/>
    <w:rsid w:val="000D7B2A"/>
    <w:rsid w:val="000E47C0"/>
    <w:rsid w:val="00111F2D"/>
    <w:rsid w:val="0011342F"/>
    <w:rsid w:val="001275C5"/>
    <w:rsid w:val="00156584"/>
    <w:rsid w:val="001569CA"/>
    <w:rsid w:val="001C382C"/>
    <w:rsid w:val="001D2E6C"/>
    <w:rsid w:val="00212A27"/>
    <w:rsid w:val="00227844"/>
    <w:rsid w:val="00247233"/>
    <w:rsid w:val="00280ABF"/>
    <w:rsid w:val="00294ED0"/>
    <w:rsid w:val="00296BCF"/>
    <w:rsid w:val="002E529D"/>
    <w:rsid w:val="002F09DE"/>
    <w:rsid w:val="0034054B"/>
    <w:rsid w:val="00373491"/>
    <w:rsid w:val="00386DA2"/>
    <w:rsid w:val="00391251"/>
    <w:rsid w:val="003B3A21"/>
    <w:rsid w:val="003C2912"/>
    <w:rsid w:val="003D63AF"/>
    <w:rsid w:val="004000BB"/>
    <w:rsid w:val="00402D47"/>
    <w:rsid w:val="00433FC3"/>
    <w:rsid w:val="00436EFF"/>
    <w:rsid w:val="00440488"/>
    <w:rsid w:val="004732CF"/>
    <w:rsid w:val="00484592"/>
    <w:rsid w:val="0048747C"/>
    <w:rsid w:val="00491A5C"/>
    <w:rsid w:val="004A162C"/>
    <w:rsid w:val="004B0530"/>
    <w:rsid w:val="004D3DF9"/>
    <w:rsid w:val="004F37E3"/>
    <w:rsid w:val="004F40E0"/>
    <w:rsid w:val="00550CB4"/>
    <w:rsid w:val="0055460D"/>
    <w:rsid w:val="00554EAC"/>
    <w:rsid w:val="00562DEC"/>
    <w:rsid w:val="00566B0F"/>
    <w:rsid w:val="005B6E8F"/>
    <w:rsid w:val="005C61C5"/>
    <w:rsid w:val="005E1DC7"/>
    <w:rsid w:val="00625791"/>
    <w:rsid w:val="006714D0"/>
    <w:rsid w:val="00687F2C"/>
    <w:rsid w:val="00696BF0"/>
    <w:rsid w:val="00725FBC"/>
    <w:rsid w:val="00742C19"/>
    <w:rsid w:val="007508E7"/>
    <w:rsid w:val="00753A40"/>
    <w:rsid w:val="00761156"/>
    <w:rsid w:val="007758F8"/>
    <w:rsid w:val="007914A8"/>
    <w:rsid w:val="00795AD2"/>
    <w:rsid w:val="007B01DA"/>
    <w:rsid w:val="007B75E5"/>
    <w:rsid w:val="007C302E"/>
    <w:rsid w:val="007C4F65"/>
    <w:rsid w:val="00806EA1"/>
    <w:rsid w:val="00816D9F"/>
    <w:rsid w:val="0083262B"/>
    <w:rsid w:val="00872CF9"/>
    <w:rsid w:val="009061FF"/>
    <w:rsid w:val="00913882"/>
    <w:rsid w:val="00922EFE"/>
    <w:rsid w:val="009805D5"/>
    <w:rsid w:val="009B601F"/>
    <w:rsid w:val="009D290B"/>
    <w:rsid w:val="009F2A23"/>
    <w:rsid w:val="00A06178"/>
    <w:rsid w:val="00A24B54"/>
    <w:rsid w:val="00A35C20"/>
    <w:rsid w:val="00A57672"/>
    <w:rsid w:val="00A94EB2"/>
    <w:rsid w:val="00AE2C21"/>
    <w:rsid w:val="00B07547"/>
    <w:rsid w:val="00B62300"/>
    <w:rsid w:val="00B8616D"/>
    <w:rsid w:val="00BA5C7A"/>
    <w:rsid w:val="00BD6483"/>
    <w:rsid w:val="00BF5365"/>
    <w:rsid w:val="00C17D2B"/>
    <w:rsid w:val="00C326A6"/>
    <w:rsid w:val="00C41225"/>
    <w:rsid w:val="00C64C4F"/>
    <w:rsid w:val="00C758EB"/>
    <w:rsid w:val="00CA6EA5"/>
    <w:rsid w:val="00CE2665"/>
    <w:rsid w:val="00D9733D"/>
    <w:rsid w:val="00DA1CDF"/>
    <w:rsid w:val="00DB65A3"/>
    <w:rsid w:val="00DC26C5"/>
    <w:rsid w:val="00DC749C"/>
    <w:rsid w:val="00E06E39"/>
    <w:rsid w:val="00E20CC8"/>
    <w:rsid w:val="00E3316D"/>
    <w:rsid w:val="00E4045C"/>
    <w:rsid w:val="00E5795E"/>
    <w:rsid w:val="00E60597"/>
    <w:rsid w:val="00E66473"/>
    <w:rsid w:val="00E66E1F"/>
    <w:rsid w:val="00E67EC5"/>
    <w:rsid w:val="00E864B7"/>
    <w:rsid w:val="00E92716"/>
    <w:rsid w:val="00ED04AA"/>
    <w:rsid w:val="00ED3AD5"/>
    <w:rsid w:val="00EE46C4"/>
    <w:rsid w:val="00F04B9D"/>
    <w:rsid w:val="00F15320"/>
    <w:rsid w:val="00F41CEA"/>
    <w:rsid w:val="00F56FE4"/>
    <w:rsid w:val="00F616B0"/>
    <w:rsid w:val="00FC0B6E"/>
    <w:rsid w:val="00FD1B1D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5B4A"/>
  <w15:docId w15:val="{56F94986-514F-4444-A7E7-930A0A4A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B7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GTHeading-Gold">
    <w:name w:val="GT Heading - Gold"/>
    <w:basedOn w:val="Normal"/>
    <w:qFormat/>
    <w:rsid w:val="004D3DF9"/>
    <w:pPr>
      <w:spacing w:after="280"/>
    </w:pPr>
    <w:rPr>
      <w:rFonts w:ascii="Georgia" w:hAnsi="Georgia" w:cstheme="minorBidi"/>
      <w:b/>
      <w:color w:val="BE9B39"/>
      <w:sz w:val="32"/>
      <w:szCs w:val="32"/>
    </w:rPr>
  </w:style>
  <w:style w:type="paragraph" w:customStyle="1" w:styleId="GTBodyCopy">
    <w:name w:val="GT Body Copy"/>
    <w:basedOn w:val="Normal"/>
    <w:qFormat/>
    <w:rsid w:val="004D3DF9"/>
    <w:pPr>
      <w:spacing w:after="280" w:line="300" w:lineRule="exact"/>
    </w:pPr>
    <w:rPr>
      <w:rFonts w:ascii="Georgia" w:hAnsi="Georgia" w:cstheme="minorBidi"/>
      <w:szCs w:val="24"/>
    </w:rPr>
  </w:style>
  <w:style w:type="character" w:styleId="Hyperlink">
    <w:name w:val="Hyperlink"/>
    <w:basedOn w:val="DefaultParagraphFont"/>
    <w:uiPriority w:val="99"/>
    <w:unhideWhenUsed/>
    <w:rsid w:val="00F15320"/>
    <w:rPr>
      <w:color w:val="6FC1E7"/>
      <w:u w:val="single"/>
    </w:rPr>
  </w:style>
  <w:style w:type="paragraph" w:customStyle="1" w:styleId="GTTitleGold">
    <w:name w:val="GT Title Gold"/>
    <w:basedOn w:val="Normal"/>
    <w:qFormat/>
    <w:rsid w:val="004D3DF9"/>
    <w:rPr>
      <w:rFonts w:ascii="Georgia" w:hAnsi="Georgia" w:cstheme="minorBidi"/>
      <w:b/>
      <w:sz w:val="48"/>
      <w:szCs w:val="48"/>
    </w:rPr>
  </w:style>
  <w:style w:type="paragraph" w:customStyle="1" w:styleId="GTFooterGold">
    <w:name w:val="GT Footer Gold"/>
    <w:basedOn w:val="Normal"/>
    <w:qFormat/>
    <w:rsid w:val="004D3DF9"/>
    <w:pPr>
      <w:spacing w:after="240"/>
    </w:pPr>
    <w:rPr>
      <w:rFonts w:ascii="Arial" w:hAnsi="Arial" w:cs="Arial"/>
      <w:b/>
      <w:color w:val="BE9B39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D290B"/>
    <w:rPr>
      <w:color w:val="808080"/>
      <w:shd w:val="clear" w:color="auto" w:fill="E6E6E6"/>
    </w:rPr>
  </w:style>
  <w:style w:type="character" w:customStyle="1" w:styleId="mceitemhidden">
    <w:name w:val="mceitemhidden"/>
    <w:basedOn w:val="DefaultParagraphFont"/>
    <w:rsid w:val="00E20CC8"/>
  </w:style>
  <w:style w:type="paragraph" w:styleId="Header">
    <w:name w:val="header"/>
    <w:basedOn w:val="Normal"/>
    <w:link w:val="HeaderChar"/>
    <w:uiPriority w:val="99"/>
    <w:unhideWhenUsed/>
    <w:rsid w:val="00CA6EA5"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A6EA5"/>
  </w:style>
  <w:style w:type="paragraph" w:styleId="Footer">
    <w:name w:val="footer"/>
    <w:basedOn w:val="Normal"/>
    <w:link w:val="FooterChar"/>
    <w:uiPriority w:val="99"/>
    <w:unhideWhenUsed/>
    <w:rsid w:val="00CA6EA5"/>
    <w:pPr>
      <w:tabs>
        <w:tab w:val="center" w:pos="4680"/>
        <w:tab w:val="right" w:pos="9360"/>
      </w:tabs>
    </w:pPr>
    <w:rPr>
      <w:rFonts w:ascii="Times New Roman" w:hAnsi="Times New Roman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6EA5"/>
  </w:style>
  <w:style w:type="character" w:customStyle="1" w:styleId="authorortitle">
    <w:name w:val="authorortitle"/>
    <w:basedOn w:val="DefaultParagraphFont"/>
    <w:rsid w:val="00247233"/>
  </w:style>
  <w:style w:type="paragraph" w:styleId="BlockText">
    <w:name w:val="Block Text"/>
    <w:basedOn w:val="Normal"/>
    <w:uiPriority w:val="99"/>
    <w:semiHidden/>
    <w:unhideWhenUsed/>
    <w:rsid w:val="000B41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1C6"/>
    <w:rPr>
      <w:rFonts w:ascii="Times New Roman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1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41C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96BF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4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225"/>
    <w:pPr>
      <w:ind w:left="7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gt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giones@gtlaw.com?subject=Greenberg%20Traurig%20Dinner%20with%20Hyde%20Park%20Capital,%20Ulele,%20Fireside%20Rooftop%20Patio,%201810%20North%20Highland%20Avenue,%20Tampa,%20FL%2033603,%20Thursday,%20March%207,%207:00%20-%2010:00%20pm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Greenberg Traurig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Bohl</dc:creator>
  <cp:lastModifiedBy>Mangione, Sharon (Mgr-TPA-Mktg)</cp:lastModifiedBy>
  <cp:revision>2</cp:revision>
  <cp:lastPrinted>2015-12-07T20:43:00Z</cp:lastPrinted>
  <dcterms:created xsi:type="dcterms:W3CDTF">2024-02-16T23:29:00Z</dcterms:created>
  <dcterms:modified xsi:type="dcterms:W3CDTF">2024-02-16T23:29:00Z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GEAAO+/T9t20xwl+YXo1QJsNrsRdgRNOGJcXworgDOYLj1NAgag8ngC4WSojw9BCoI8LIHUy15kEw/Pe
XvknOKulgsAgZVyZAPCUlIt957a2avaOVGrx5PNsac796gAHBrzck9tgtXzkvxcMGD32/4XiVTP2
sYVR1a1NzdyTZw+wrrl/X8RAvrCWs84frKplSwzKak0WTZtGoiZA514FMPjpiABregnKcEodWGwV
sGBNqgN2PwdZsvGce</vt:lpwstr>
  </property>
  <property fmtid="{D5CDD505-2E9C-101B-9397-08002B2CF9AE}" pid="3" name="MAIL_MSG_ID2">
    <vt:lpwstr>4xyBGi++ycs</vt:lpwstr>
  </property>
  <property fmtid="{D5CDD505-2E9C-101B-9397-08002B2CF9AE}" pid="4" name="RESPONSE_SENDER_NAME">
    <vt:lpwstr>ABAAgoCixPcRe8lKbZ9aPgVLkvbMkO2btYU4hLAhtduqakkEgQGe3rAZL8/pV0LGh+W9</vt:lpwstr>
  </property>
  <property fmtid="{D5CDD505-2E9C-101B-9397-08002B2CF9AE}" pid="5" name="EMAIL_OWNER_ADDRESS">
    <vt:lpwstr>sAAAE9kkUq3pEoJrCVRGhmg1WMq3SH1/WapWVoCgzC3IrS0=</vt:lpwstr>
  </property>
</Properties>
</file>